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73B0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7D7244C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339826BE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6F13042A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793A17D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05A71759" w14:textId="77777777" w:rsidR="00E8222A" w:rsidRDefault="00E8222A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76376A20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46EF41B0" w14:textId="77777777" w:rsidR="00095215" w:rsidRDefault="00095215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63B7E4B6" w14:textId="77777777" w:rsidR="00125AC1" w:rsidRDefault="00125AC1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20CE09EA" w14:textId="77777777" w:rsidR="00125AC1" w:rsidRDefault="00125AC1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</w:rPr>
      </w:pPr>
    </w:p>
    <w:p w14:paraId="1B5F09C9" w14:textId="77777777" w:rsidR="007A1261" w:rsidRPr="00095215" w:rsidRDefault="007A1261" w:rsidP="007A1261">
      <w:pPr>
        <w:ind w:left="5103"/>
        <w:rPr>
          <w:b/>
        </w:rPr>
      </w:pPr>
      <w:r w:rsidRPr="00095215">
        <w:rPr>
          <w:b/>
        </w:rPr>
        <w:t>HAUREC SARL</w:t>
      </w:r>
    </w:p>
    <w:p w14:paraId="28072B34" w14:textId="77777777" w:rsidR="007A1261" w:rsidRPr="00095215" w:rsidRDefault="007A1261" w:rsidP="007A1261">
      <w:pPr>
        <w:ind w:left="5103"/>
      </w:pPr>
      <w:r w:rsidRPr="00095215">
        <w:t xml:space="preserve">11 RUE GERARD PHILIPPE </w:t>
      </w:r>
    </w:p>
    <w:p w14:paraId="361132CC" w14:textId="77777777" w:rsidR="007A1261" w:rsidRPr="00095215" w:rsidRDefault="007A1261" w:rsidP="007A1261">
      <w:pPr>
        <w:ind w:left="5103"/>
      </w:pPr>
      <w:r w:rsidRPr="00095215">
        <w:t>02430 GAUCHY</w:t>
      </w:r>
    </w:p>
    <w:p w14:paraId="4CD68BD5" w14:textId="77777777" w:rsidR="007A1261" w:rsidRPr="00095215" w:rsidRDefault="007A1261" w:rsidP="007A1261">
      <w:pPr>
        <w:ind w:left="5103"/>
      </w:pPr>
    </w:p>
    <w:p w14:paraId="5DBF4E68" w14:textId="77777777" w:rsidR="007A1261" w:rsidRPr="00095215" w:rsidRDefault="007A1261" w:rsidP="007A1261">
      <w:pPr>
        <w:ind w:left="5103"/>
        <w:rPr>
          <w:b/>
        </w:rPr>
      </w:pPr>
    </w:p>
    <w:p w14:paraId="0F2FD86E" w14:textId="77777777" w:rsidR="007A1261" w:rsidRDefault="007A1261" w:rsidP="007A1261">
      <w:pPr>
        <w:ind w:left="5103"/>
        <w:rPr>
          <w:b/>
        </w:rPr>
      </w:pPr>
    </w:p>
    <w:p w14:paraId="398EB5F9" w14:textId="77777777" w:rsidR="00125AC1" w:rsidRPr="00095215" w:rsidRDefault="00125AC1" w:rsidP="007A1261">
      <w:pPr>
        <w:ind w:left="5103"/>
        <w:rPr>
          <w:b/>
        </w:rPr>
      </w:pPr>
    </w:p>
    <w:p w14:paraId="32E7EC45" w14:textId="77777777" w:rsidR="007A1261" w:rsidRPr="00095215" w:rsidRDefault="00895960" w:rsidP="007A1261">
      <w:pPr>
        <w:ind w:left="5103"/>
        <w:rPr>
          <w:b/>
        </w:rPr>
      </w:pPr>
      <w:r>
        <w:t>SAINT QUENTIN, l</w:t>
      </w:r>
      <w:r w:rsidR="007A1261" w:rsidRPr="00095215">
        <w:t>e 17 janvier 2022</w:t>
      </w:r>
    </w:p>
    <w:p w14:paraId="065FF29B" w14:textId="77777777" w:rsidR="00D974D4" w:rsidRPr="00E12FE7" w:rsidRDefault="00D974D4" w:rsidP="00D974D4">
      <w:pPr>
        <w:tabs>
          <w:tab w:val="left" w:pos="5529"/>
          <w:tab w:val="left" w:pos="6237"/>
          <w:tab w:val="left" w:pos="6521"/>
        </w:tabs>
        <w:ind w:left="1064" w:firstLine="3189"/>
        <w:rPr>
          <w:rFonts w:ascii="Bookman Old Style" w:hAnsi="Bookman Old Style" w:cs="Tahoma"/>
          <w:b/>
          <w:smallCaps/>
          <w:sz w:val="14"/>
          <w:szCs w:val="14"/>
        </w:rPr>
      </w:pPr>
    </w:p>
    <w:p w14:paraId="29EAC820" w14:textId="77777777" w:rsidR="00D974D4" w:rsidRDefault="00D974D4" w:rsidP="003175FE">
      <w:pPr>
        <w:tabs>
          <w:tab w:val="left" w:pos="5529"/>
          <w:tab w:val="left" w:pos="6237"/>
          <w:tab w:val="left" w:pos="6521"/>
        </w:tabs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page" w:horzAnchor="page" w:tblpX="334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974D4" w:rsidRPr="0059296F" w14:paraId="0501EB8C" w14:textId="77777777" w:rsidTr="0018668A">
        <w:trPr>
          <w:trHeight w:val="16704"/>
        </w:trPr>
        <w:tc>
          <w:tcPr>
            <w:tcW w:w="2943" w:type="dxa"/>
          </w:tcPr>
          <w:p w14:paraId="2F0C46B9" w14:textId="77777777" w:rsidR="00D974D4" w:rsidRPr="003D684B" w:rsidRDefault="00D974D4" w:rsidP="00B665F6">
            <w:pPr>
              <w:tabs>
                <w:tab w:val="left" w:pos="922"/>
              </w:tabs>
              <w:rPr>
                <w:sz w:val="22"/>
                <w:szCs w:val="22"/>
              </w:rPr>
            </w:pPr>
          </w:p>
        </w:tc>
      </w:tr>
    </w:tbl>
    <w:p w14:paraId="35B60026" w14:textId="77777777" w:rsidR="00E07F42" w:rsidRDefault="00E07F42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223084AD" w14:textId="77777777" w:rsidR="000C6ECF" w:rsidRPr="000C6ECF" w:rsidRDefault="000C6ECF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3A5EB6A4" w14:textId="77777777" w:rsidR="000C6ECF" w:rsidRDefault="004D59A1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>Madame, Monsieur,</w:t>
      </w:r>
    </w:p>
    <w:p w14:paraId="5E918A97" w14:textId="77777777" w:rsidR="00FE65DB" w:rsidRDefault="00FE65DB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107EBAF8" w14:textId="05AC013B" w:rsidR="00FE65DB" w:rsidRDefault="00FE65DB" w:rsidP="000C6ECF">
      <w:pPr>
        <w:ind w:left="284"/>
        <w:jc w:val="both"/>
        <w:rPr>
          <w:rFonts w:ascii="Book Antiqua" w:hAnsi="Book Antiqua"/>
          <w:b/>
          <w:bCs/>
          <w:noProof/>
          <w:sz w:val="22"/>
          <w:szCs w:val="22"/>
          <w:u w:val="single"/>
          <w:lang w:eastAsia="ja-JP"/>
        </w:rPr>
      </w:pPr>
      <w:r w:rsidRPr="00FE65DB">
        <w:rPr>
          <w:rFonts w:ascii="Book Antiqua" w:hAnsi="Book Antiqua"/>
          <w:noProof/>
          <w:sz w:val="22"/>
          <w:szCs w:val="22"/>
          <w:lang w:eastAsia="ja-JP"/>
        </w:rPr>
        <w:t xml:space="preserve">Mes précédentes interventions n’ayant pas été suivies de paiement, je vous informe que faute de règlement sous 72 heures à réception de la présente, je demanderai à obtenir contre </w:t>
      </w:r>
      <w:r w:rsidR="00254A02">
        <w:rPr>
          <w:rFonts w:ascii="Book Antiqua" w:hAnsi="Book Antiqua"/>
          <w:noProof/>
          <w:sz w:val="22"/>
          <w:szCs w:val="22"/>
          <w:lang w:eastAsia="ja-JP"/>
        </w:rPr>
        <w:t>v</w:t>
      </w:r>
      <w:r w:rsidRPr="00FE65DB">
        <w:rPr>
          <w:rFonts w:ascii="Book Antiqua" w:hAnsi="Book Antiqua"/>
          <w:noProof/>
          <w:sz w:val="22"/>
          <w:szCs w:val="22"/>
          <w:lang w:eastAsia="ja-JP"/>
        </w:rPr>
        <w:t xml:space="preserve">ous un Jugement vous condamnant au paiement de la somme de 7 636.64 €, des intérêts, et des frais pour résistance abusive et injustifiée au paiement, </w:t>
      </w:r>
      <w:r w:rsidRPr="00FE65DB">
        <w:rPr>
          <w:rFonts w:ascii="Book Antiqua" w:hAnsi="Book Antiqua"/>
          <w:b/>
          <w:bCs/>
          <w:noProof/>
          <w:sz w:val="22"/>
          <w:szCs w:val="22"/>
          <w:u w:val="single"/>
          <w:lang w:eastAsia="ja-JP"/>
        </w:rPr>
        <w:t>et ce, sans nouvelle relance de ma part.</w:t>
      </w:r>
    </w:p>
    <w:p w14:paraId="68D77616" w14:textId="77777777" w:rsidR="009A5F3B" w:rsidRDefault="009A5F3B" w:rsidP="000C6ECF">
      <w:pPr>
        <w:ind w:left="284"/>
        <w:jc w:val="both"/>
        <w:rPr>
          <w:rFonts w:ascii="Book Antiqua" w:hAnsi="Book Antiqua"/>
          <w:b/>
          <w:bCs/>
          <w:noProof/>
          <w:sz w:val="22"/>
          <w:szCs w:val="22"/>
          <w:u w:val="single"/>
          <w:lang w:eastAsia="ja-JP"/>
        </w:rPr>
      </w:pPr>
    </w:p>
    <w:p w14:paraId="2CDA1A76" w14:textId="77777777" w:rsidR="009A5F3B" w:rsidRDefault="009A5F3B" w:rsidP="009A5F3B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Il vous est possible de procéder au règlement de cette somme par chèque libellé à mon ordre ou par virement </w:t>
      </w:r>
      <w:r>
        <w:rPr>
          <w:rFonts w:ascii="Book Antiqua" w:hAnsi="Book Antiqua"/>
          <w:b/>
          <w:bCs/>
          <w:sz w:val="22"/>
          <w:szCs w:val="22"/>
        </w:rPr>
        <w:t>(IBAN : FR62 4003 1000 0100 0035 3719 B66). Il est, à cet égard, impératif de rappeler les références de l’affaire reprise en marge au libellé de votre virement</w:t>
      </w:r>
      <w:r w:rsidR="00901AA3">
        <w:rPr>
          <w:rFonts w:ascii="Book Antiqua" w:hAnsi="Book Antiqua"/>
          <w:b/>
          <w:bCs/>
          <w:sz w:val="22"/>
          <w:szCs w:val="22"/>
        </w:rPr>
        <w:t xml:space="preserve"> : </w:t>
      </w:r>
      <w:r w:rsidR="00901AA3">
        <w:rPr>
          <w:rFonts w:ascii="Book Antiqua" w:hAnsi="Book Antiqua"/>
          <w:b/>
          <w:bCs/>
          <w:noProof/>
          <w:sz w:val="22"/>
          <w:szCs w:val="22"/>
          <w:u w:val="single"/>
          <w:lang w:eastAsia="ja-JP"/>
        </w:rPr>
        <w:t>211997/REC</w:t>
      </w:r>
      <w:r w:rsidR="00901AA3">
        <w:rPr>
          <w:rFonts w:ascii="Bookman Old Style" w:hAnsi="Bookman Old Style" w:cs="Tahoma"/>
          <w:b/>
          <w:sz w:val="14"/>
          <w:szCs w:val="14"/>
          <w:u w:val="single"/>
          <w:lang w:val="fi-FI"/>
        </w:rPr>
        <w:t xml:space="preserve"> </w:t>
      </w:r>
      <w:r w:rsidR="00901AA3">
        <w:rPr>
          <w:rFonts w:ascii="Book Antiqua" w:hAnsi="Book Antiqua"/>
          <w:b/>
          <w:bCs/>
          <w:noProof/>
          <w:sz w:val="22"/>
          <w:szCs w:val="22"/>
          <w:u w:val="single"/>
          <w:lang w:val="fi-FI" w:eastAsia="ja-JP"/>
        </w:rPr>
        <w:t>SCI AVL</w:t>
      </w:r>
      <w:r>
        <w:rPr>
          <w:rFonts w:ascii="Book Antiqua" w:hAnsi="Book Antiqua"/>
          <w:b/>
          <w:bCs/>
          <w:sz w:val="22"/>
          <w:szCs w:val="22"/>
        </w:rPr>
        <w:t>.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4635ECFF" w14:textId="77777777" w:rsidR="009A5F3B" w:rsidRPr="000C6ECF" w:rsidRDefault="009A5F3B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</w:p>
    <w:p w14:paraId="1DD1BB18" w14:textId="77777777" w:rsidR="000C6ECF" w:rsidRDefault="009A5F3B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  <w:r>
        <w:rPr>
          <w:rFonts w:ascii="Book Antiqua" w:hAnsi="Book Antiqua"/>
          <w:noProof/>
          <w:sz w:val="22"/>
          <w:szCs w:val="22"/>
          <w:lang w:eastAsia="ja-JP"/>
        </w:rPr>
        <w:t xml:space="preserve">Dans l’attente de votre prompt règlement, </w:t>
      </w:r>
    </w:p>
    <w:p w14:paraId="12035400" w14:textId="77777777" w:rsidR="009A5F3B" w:rsidRPr="000C6ECF" w:rsidRDefault="009A5F3B" w:rsidP="000C6ECF">
      <w:pPr>
        <w:ind w:left="284"/>
        <w:jc w:val="both"/>
        <w:rPr>
          <w:rFonts w:ascii="Book Antiqua" w:hAnsi="Book Antiqua"/>
          <w:noProof/>
          <w:sz w:val="22"/>
          <w:szCs w:val="22"/>
          <w:lang w:eastAsia="ja-JP"/>
        </w:rPr>
      </w:pPr>
    </w:p>
    <w:p w14:paraId="24BA3408" w14:textId="77777777" w:rsidR="000C6ECF" w:rsidRPr="000C6ECF" w:rsidRDefault="000C6ECF" w:rsidP="000C6ECF">
      <w:pPr>
        <w:ind w:left="284"/>
        <w:jc w:val="both"/>
        <w:rPr>
          <w:rFonts w:ascii="Book Antiqua" w:hAnsi="Book Antiqua"/>
          <w:sz w:val="22"/>
          <w:szCs w:val="22"/>
          <w:lang w:eastAsia="ja-JP"/>
        </w:rPr>
      </w:pPr>
      <w:r w:rsidRPr="000C6ECF">
        <w:rPr>
          <w:rFonts w:ascii="Book Antiqua" w:eastAsia="Calibri" w:hAnsi="Book Antiqua"/>
          <w:sz w:val="22"/>
          <w:szCs w:val="22"/>
          <w:lang w:eastAsia="en-US"/>
        </w:rPr>
        <w:t xml:space="preserve">Veuillez agréer, </w:t>
      </w:r>
      <w:r w:rsidR="004D59A1">
        <w:rPr>
          <w:rFonts w:ascii="Book Antiqua" w:hAnsi="Book Antiqua"/>
          <w:noProof/>
          <w:sz w:val="22"/>
          <w:szCs w:val="22"/>
          <w:lang w:eastAsia="ja-JP"/>
        </w:rPr>
        <w:t>Madame, Monsieur,</w:t>
      </w:r>
      <w:r w:rsidRPr="000C6ECF">
        <w:rPr>
          <w:rFonts w:ascii="Book Antiqua" w:hAnsi="Book Antiqua"/>
          <w:noProof/>
          <w:sz w:val="22"/>
          <w:szCs w:val="22"/>
          <w:lang w:eastAsia="ja-JP"/>
        </w:rPr>
        <w:t xml:space="preserve"> </w:t>
      </w:r>
      <w:r w:rsidRPr="000C6ECF">
        <w:rPr>
          <w:rFonts w:ascii="Book Antiqua" w:eastAsia="Calibri" w:hAnsi="Book Antiqua"/>
          <w:sz w:val="22"/>
          <w:szCs w:val="22"/>
          <w:lang w:eastAsia="en-US"/>
        </w:rPr>
        <w:t>l’expression de mes salutations distinguées.</w:t>
      </w:r>
    </w:p>
    <w:p w14:paraId="166ADAF2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1C5E26B2" w14:textId="77777777" w:rsid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62FF37A7" w14:textId="77777777" w:rsidR="000C6ECF" w:rsidRPr="000C6ECF" w:rsidRDefault="000C6ECF" w:rsidP="000C6ECF">
      <w:pPr>
        <w:ind w:left="284"/>
        <w:rPr>
          <w:rFonts w:ascii="Book Antiqua" w:eastAsia="Calibri" w:hAnsi="Book Antiqua"/>
          <w:sz w:val="22"/>
          <w:szCs w:val="22"/>
          <w:lang w:eastAsia="en-US"/>
        </w:rPr>
      </w:pPr>
    </w:p>
    <w:p w14:paraId="7406FC53" w14:textId="77777777" w:rsidR="000C6ECF" w:rsidRDefault="000C6ECF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0C6ECF">
        <w:rPr>
          <w:rFonts w:ascii="Book Antiqua" w:eastAsia="Calibri" w:hAnsi="Book Antiqua"/>
          <w:b/>
          <w:sz w:val="22"/>
          <w:szCs w:val="22"/>
          <w:lang w:eastAsia="en-US"/>
        </w:rPr>
        <w:t>Guillaume RANDOUX</w:t>
      </w:r>
    </w:p>
    <w:p w14:paraId="4B0AE341" w14:textId="77777777" w:rsidR="001F7A9E" w:rsidRPr="000C6ECF" w:rsidRDefault="001F7A9E" w:rsidP="000C6ECF">
      <w:pPr>
        <w:ind w:left="5103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Mandataire Judiciaire</w:t>
      </w:r>
    </w:p>
    <w:p w14:paraId="7BBD0C0D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1E844DF4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54AF4D9A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p w14:paraId="6440DD1E" w14:textId="77777777" w:rsidR="00454D93" w:rsidRPr="000C6ECF" w:rsidRDefault="00454D93" w:rsidP="0059035B">
      <w:pPr>
        <w:tabs>
          <w:tab w:val="left" w:pos="5529"/>
          <w:tab w:val="left" w:pos="6237"/>
          <w:tab w:val="left" w:pos="6521"/>
        </w:tabs>
        <w:rPr>
          <w:rFonts w:ascii="Book Antiqua" w:hAnsi="Book Antiqua" w:cs="Tahoma"/>
          <w:sz w:val="22"/>
          <w:szCs w:val="22"/>
        </w:rPr>
      </w:pPr>
    </w:p>
    <w:sectPr w:rsidR="00454D93" w:rsidRPr="000C6ECF" w:rsidSect="00E8222A">
      <w:headerReference w:type="default" r:id="rId8"/>
      <w:footerReference w:type="default" r:id="rId9"/>
      <w:pgSz w:w="11907" w:h="16840"/>
      <w:pgMar w:top="284" w:right="567" w:bottom="709" w:left="1418" w:header="284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C3EA" w14:textId="77777777" w:rsidR="00230955" w:rsidRDefault="00230955">
      <w:r>
        <w:separator/>
      </w:r>
    </w:p>
  </w:endnote>
  <w:endnote w:type="continuationSeparator" w:id="0">
    <w:p w14:paraId="64F7FD46" w14:textId="77777777" w:rsidR="00230955" w:rsidRDefault="0023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etter Gothic">
    <w:altName w:val="Calibri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Lucida Sans Unicode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Ico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neva">
    <w:panose1 w:val="020B0503030404040204"/>
    <w:charset w:val="00"/>
    <w:family w:val="swiss"/>
    <w:notTrueType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8404" w14:textId="77777777" w:rsidR="00A47DEE" w:rsidRPr="004D59A1" w:rsidRDefault="00A47DEE" w:rsidP="00A47DEE">
    <w:pPr>
      <w:pStyle w:val="Pieddepage"/>
      <w:jc w:val="center"/>
      <w:rPr>
        <w:rFonts w:ascii="Bookman Old Style" w:hAnsi="Bookman Old Style" w:cs="Tahoma"/>
        <w:b/>
        <w:smallCaps/>
        <w:sz w:val="16"/>
        <w:szCs w:val="16"/>
      </w:rPr>
    </w:pPr>
    <w:r w:rsidRPr="004D59A1">
      <w:rPr>
        <w:b/>
      </w:rPr>
      <w:t xml:space="preserve">2 Place des Campions 02100 SAINT QUENTIN </w:t>
    </w:r>
  </w:p>
  <w:p w14:paraId="3EDD6E69" w14:textId="77777777" w:rsidR="00A47DEE" w:rsidRDefault="00A47DEE" w:rsidP="00A47DEE">
    <w:pPr>
      <w:pStyle w:val="Pieddepage"/>
      <w:jc w:val="center"/>
    </w:pPr>
    <w:r w:rsidRPr="004D59A1">
      <w:rPr>
        <w:b/>
      </w:rPr>
      <w:t>Téléphone : 03 23 06 34 06 - Télécopie : 03 23 67 43 13</w:t>
    </w:r>
  </w:p>
  <w:p w14:paraId="4FE18DA2" w14:textId="77777777" w:rsidR="00A47DEE" w:rsidRPr="00E43500" w:rsidRDefault="00A47DEE" w:rsidP="00A47DEE">
    <w:pPr>
      <w:pStyle w:val="Pieddepage"/>
      <w:jc w:val="center"/>
      <w:rPr>
        <w:rFonts w:ascii="Bookman Old Style" w:hAnsi="Bookman Old Style" w:cs="Tahoma"/>
        <w:sz w:val="16"/>
        <w:szCs w:val="16"/>
      </w:rPr>
    </w:pPr>
  </w:p>
  <w:p w14:paraId="1B035160" w14:textId="77777777" w:rsidR="00A47DEE" w:rsidRPr="00401CF2" w:rsidRDefault="00A47DEE" w:rsidP="00A47DEE">
    <w:pPr>
      <w:pStyle w:val="Pieddepage"/>
      <w:jc w:val="center"/>
      <w:rPr>
        <w:sz w:val="18"/>
        <w:szCs w:val="18"/>
      </w:rPr>
    </w:pPr>
    <w:r w:rsidRPr="00401CF2">
      <w:rPr>
        <w:sz w:val="18"/>
        <w:szCs w:val="18"/>
      </w:rPr>
      <w:t>Amiens : 54 rue Victor Hugo 80000 AMIENS - Soissons : 11 Place de l'Hôtel de Ville 02200 SOISSONS</w:t>
    </w:r>
  </w:p>
  <w:p w14:paraId="69559B53" w14:textId="77777777" w:rsidR="00A47DEE" w:rsidRPr="005D6930" w:rsidRDefault="00A47DEE" w:rsidP="00A47DEE">
    <w:pPr>
      <w:pStyle w:val="Pieddepage"/>
      <w:jc w:val="center"/>
      <w:rPr>
        <w:sz w:val="18"/>
        <w:szCs w:val="18"/>
      </w:rPr>
    </w:pPr>
    <w:r w:rsidRPr="005D6930">
      <w:rPr>
        <w:sz w:val="18"/>
        <w:szCs w:val="18"/>
      </w:rPr>
      <w:t>RCS Saint Quentin D 504 058 421 - SELARL au capital de 50 000 Euros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F1A5" w14:textId="77777777" w:rsidR="00230955" w:rsidRDefault="00230955">
      <w:r>
        <w:separator/>
      </w:r>
    </w:p>
  </w:footnote>
  <w:footnote w:type="continuationSeparator" w:id="0">
    <w:p w14:paraId="39596622" w14:textId="77777777" w:rsidR="00230955" w:rsidRDefault="0023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7124" w14:textId="77777777" w:rsidR="00125AC1" w:rsidRPr="00C23D87" w:rsidRDefault="00125AC1" w:rsidP="00125AC1">
    <w:pPr>
      <w:tabs>
        <w:tab w:val="left" w:pos="2552"/>
      </w:tabs>
      <w:ind w:left="-1134"/>
      <w:jc w:val="center"/>
      <w:rPr>
        <w:rFonts w:ascii="Bookman Old Style" w:hAnsi="Bookman Old Style" w:cs="Tahoma"/>
        <w:b/>
        <w:bCs/>
        <w:sz w:val="28"/>
        <w:szCs w:val="28"/>
      </w:rPr>
    </w:pPr>
    <w:r w:rsidRPr="00EA0170">
      <w:rPr>
        <w:rFonts w:ascii="Bookman Old Style" w:hAnsi="Bookman Old Style" w:cs="Tahoma"/>
        <w:b/>
        <w:bCs/>
        <w:sz w:val="28"/>
        <w:szCs w:val="28"/>
      </w:rPr>
      <w:t>GRAVE - RANDOUX</w:t>
    </w:r>
  </w:p>
  <w:p w14:paraId="26D363AC" w14:textId="77777777" w:rsidR="00125AC1" w:rsidRPr="00E90B72" w:rsidRDefault="00125AC1" w:rsidP="00125AC1">
    <w:pPr>
      <w:tabs>
        <w:tab w:val="left" w:pos="2552"/>
      </w:tabs>
      <w:ind w:left="-1134"/>
      <w:jc w:val="center"/>
      <w:rPr>
        <w:rFonts w:ascii="Bookman Old Style" w:hAnsi="Bookman Old Style" w:cs="Tahoma"/>
        <w:bCs/>
        <w:sz w:val="22"/>
        <w:szCs w:val="22"/>
      </w:rPr>
    </w:pPr>
    <w:r w:rsidRPr="00EA0170">
      <w:rPr>
        <w:rFonts w:ascii="Bookman Old Style" w:hAnsi="Bookman Old Style" w:cs="Tahoma"/>
        <w:bCs/>
        <w:sz w:val="22"/>
        <w:szCs w:val="22"/>
      </w:rPr>
      <w:t>S.E.L.A.R.L de Mandataires Judiciaires</w:t>
    </w:r>
  </w:p>
  <w:tbl>
    <w:tblPr>
      <w:tblStyle w:val="Grilledutableau"/>
      <w:tblpPr w:leftFromText="141" w:rightFromText="141" w:vertAnchor="page" w:horzAnchor="page" w:tblpX="334" w:tblpY="30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</w:tblGrid>
    <w:tr w:rsidR="00125AC1" w:rsidRPr="0059296F" w14:paraId="61069092" w14:textId="77777777" w:rsidTr="00647909">
      <w:trPr>
        <w:trHeight w:val="16704"/>
      </w:trPr>
      <w:tc>
        <w:tcPr>
          <w:tcW w:w="2943" w:type="dxa"/>
        </w:tcPr>
        <w:p w14:paraId="16A38A83" w14:textId="77777777" w:rsidR="00125AC1" w:rsidRDefault="00125AC1" w:rsidP="00125AC1">
          <w:pPr>
            <w:rPr>
              <w:rFonts w:ascii="Tahoma" w:hAnsi="Tahoma" w:cs="Tahoma"/>
              <w:b/>
              <w:sz w:val="18"/>
              <w:szCs w:val="18"/>
              <w:lang w:val="fi-FI"/>
            </w:rPr>
          </w:pPr>
        </w:p>
        <w:p w14:paraId="1B0592F1" w14:textId="77777777" w:rsidR="00125AC1" w:rsidRDefault="00125AC1" w:rsidP="00125AC1">
          <w:pPr>
            <w:rPr>
              <w:rFonts w:ascii="Bookman Old Style" w:hAnsi="Bookman Old Style" w:cs="Tahoma"/>
              <w:b/>
              <w:sz w:val="10"/>
              <w:szCs w:val="10"/>
              <w:lang w:val="fi-FI"/>
            </w:rPr>
          </w:pPr>
        </w:p>
        <w:p w14:paraId="3FE2E8BD" w14:textId="77777777" w:rsidR="00125AC1" w:rsidRDefault="00125AC1" w:rsidP="00125AC1">
          <w:pPr>
            <w:rPr>
              <w:rFonts w:ascii="Bookman Old Style" w:hAnsi="Bookman Old Style" w:cs="Tahoma"/>
              <w:b/>
              <w:sz w:val="10"/>
              <w:szCs w:val="10"/>
              <w:lang w:val="fi-FI"/>
            </w:rPr>
          </w:pPr>
        </w:p>
        <w:p w14:paraId="7F07758B" w14:textId="77777777" w:rsidR="00125AC1" w:rsidRDefault="00125AC1" w:rsidP="00125AC1">
          <w:pPr>
            <w:rPr>
              <w:rFonts w:ascii="Bookman Old Style" w:hAnsi="Bookman Old Style" w:cs="Tahoma"/>
              <w:b/>
              <w:sz w:val="10"/>
              <w:szCs w:val="10"/>
              <w:lang w:val="fi-FI"/>
            </w:rPr>
          </w:pPr>
        </w:p>
        <w:p w14:paraId="5C35625C" w14:textId="77777777" w:rsidR="00125AC1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070B4FD9" w14:textId="77777777" w:rsidR="00125AC1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5802E4F0" w14:textId="77777777" w:rsidR="00125AC1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0215B25E" w14:textId="77777777" w:rsidR="00125AC1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15687833" w14:textId="77777777" w:rsidR="00125AC1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63D7EAE9" w14:textId="77777777" w:rsidR="00125AC1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>
            <w:rPr>
              <w:rFonts w:ascii="Bookman Old Style" w:hAnsi="Bookman Old Style" w:cs="Tahoma"/>
              <w:b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E095D3E" wp14:editId="584AF740">
                    <wp:simplePos x="0" y="0"/>
                    <wp:positionH relativeFrom="column">
                      <wp:posOffset>1703070</wp:posOffset>
                    </wp:positionH>
                    <wp:positionV relativeFrom="paragraph">
                      <wp:posOffset>81914</wp:posOffset>
                    </wp:positionV>
                    <wp:extent cx="0" cy="8715375"/>
                    <wp:effectExtent l="0" t="0" r="19050" b="9525"/>
                    <wp:wrapNone/>
                    <wp:docPr id="2" name="Connecteur droi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71537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    <w:pict>
                  <v:line from="134.1pt,6.45pt" to="134.1pt,692.7pt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id="Connecteur droit 2" o:spid="_x0000_s1026" strokecolor="#5b9bd5" strokeweight=".5pt">
                    <v:stroke joinstyle="miter"/>
                  </v:line>
                </w:pict>
              </mc:Fallback>
            </mc:AlternateContent>
          </w:r>
        </w:p>
        <w:p w14:paraId="6D5BC7D4" w14:textId="77777777" w:rsidR="00125AC1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750E1263" w14:textId="77777777" w:rsidR="00125AC1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 w:rsidRPr="006A0453">
            <w:rPr>
              <w:rFonts w:ascii="Bookman Old Style" w:hAnsi="Bookman Old Style" w:cs="Tahoma"/>
              <w:b/>
              <w:sz w:val="14"/>
              <w:szCs w:val="14"/>
              <w:u w:val="single"/>
              <w:lang w:val="fi-FI"/>
            </w:rPr>
            <w:t>N/Réf.</w:t>
          </w:r>
          <w:r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</w:t>
          </w:r>
        </w:p>
        <w:p w14:paraId="37E46244" w14:textId="77777777" w:rsidR="00125AC1" w:rsidRPr="00C04D0F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211997</w:t>
          </w:r>
          <w:r w:rsidRPr="00E05CB7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/</w:t>
          </w:r>
          <w:proofErr w:type="gramStart"/>
          <w:r w:rsidRPr="00DE66C0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GR</w:t>
          </w:r>
          <w:r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 /</w:t>
          </w:r>
          <w:proofErr w:type="gramEnd"/>
          <w:r w:rsidRPr="00E70454">
            <w:rPr>
              <w:lang w:val="fi-FI"/>
            </w:rPr>
            <w:t xml:space="preserve"> </w:t>
          </w: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MMA</w:t>
          </w:r>
          <w:r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/ </w:t>
          </w:r>
          <w:r w:rsidRPr="00254A02">
            <w:rPr>
              <w:rFonts w:ascii="Bookman Old Style" w:hAnsi="Bookman Old Style"/>
              <w:b/>
              <w:sz w:val="14"/>
              <w:szCs w:val="14"/>
            </w:rPr>
            <w:t>DEB</w:t>
          </w:r>
        </w:p>
        <w:p w14:paraId="4F9A9FBF" w14:textId="77777777" w:rsidR="00125AC1" w:rsidRPr="00C04D0F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79EF4271" w14:textId="77777777" w:rsidR="00125AC1" w:rsidRPr="00C04D0F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SCI AVL</w:t>
          </w:r>
        </w:p>
        <w:p w14:paraId="6AD4E401" w14:textId="77777777" w:rsidR="00125AC1" w:rsidRPr="00C04D0F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2 Square de la Tuilerie</w:t>
          </w:r>
        </w:p>
        <w:p w14:paraId="043BFD6B" w14:textId="77777777" w:rsidR="00125AC1" w:rsidRPr="00C04D0F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02720</w:t>
          </w:r>
          <w:r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</w:t>
          </w:r>
          <w:proofErr w:type="gramStart"/>
          <w:r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- </w:t>
          </w:r>
          <w:r w:rsidRPr="00E70454">
            <w:rPr>
              <w:lang w:val="fi-FI"/>
            </w:rPr>
            <w:t xml:space="preserve"> </w:t>
          </w: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MESNIL</w:t>
          </w:r>
          <w:proofErr w:type="gramEnd"/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-SAINT-LAURENT</w:t>
          </w:r>
        </w:p>
        <w:p w14:paraId="0C759983" w14:textId="77777777" w:rsidR="00125AC1" w:rsidRPr="00C04D0F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168EED71" w14:textId="77777777" w:rsidR="00125AC1" w:rsidRPr="00A979DE" w:rsidRDefault="00125AC1" w:rsidP="00125AC1">
          <w:pPr>
            <w:rPr>
              <w:rFonts w:ascii="Bookman Old Style" w:hAnsi="Bookman Old Style"/>
              <w:b/>
              <w:sz w:val="14"/>
              <w:szCs w:val="14"/>
              <w:lang w:val="fi-FI"/>
            </w:rPr>
          </w:pPr>
          <w:proofErr w:type="gramStart"/>
          <w:r>
            <w:rPr>
              <w:rFonts w:ascii="Bookman Old Style" w:hAnsi="Bookman Old Style"/>
              <w:b/>
              <w:sz w:val="14"/>
              <w:szCs w:val="14"/>
              <w:lang w:val="fi-FI"/>
            </w:rPr>
            <w:t>SIREN :</w:t>
          </w:r>
          <w:proofErr w:type="gramEnd"/>
          <w:r>
            <w:rPr>
              <w:rFonts w:ascii="Bookman Old Style" w:hAnsi="Bookman Old Style"/>
              <w:b/>
              <w:sz w:val="14"/>
              <w:szCs w:val="14"/>
              <w:lang w:val="fi-FI"/>
            </w:rPr>
            <w:t xml:space="preserve"> </w:t>
          </w:r>
          <w:r w:rsidRPr="00A979DE">
            <w:rPr>
              <w:rFonts w:ascii="Bookman Old Style" w:hAnsi="Bookman Old Style"/>
              <w:b/>
              <w:sz w:val="14"/>
              <w:szCs w:val="14"/>
              <w:lang w:val="fi-FI"/>
            </w:rPr>
            <w:t>444 366 579</w:t>
          </w:r>
        </w:p>
        <w:p w14:paraId="0437BA08" w14:textId="77777777" w:rsidR="00125AC1" w:rsidRPr="00E70454" w:rsidRDefault="00125AC1" w:rsidP="00125AC1">
          <w:pPr>
            <w:rPr>
              <w:rFonts w:ascii="Bookman Old Style" w:hAnsi="Bookman Old Style"/>
              <w:sz w:val="14"/>
              <w:szCs w:val="14"/>
              <w:lang w:val="fi-FI"/>
            </w:rPr>
          </w:pPr>
        </w:p>
        <w:p w14:paraId="68E87E4D" w14:textId="77777777" w:rsidR="00125AC1" w:rsidRPr="007D4BE1" w:rsidRDefault="00125AC1" w:rsidP="00125AC1">
          <w:pPr>
            <w:rPr>
              <w:rFonts w:ascii="Bookman Old Style" w:hAnsi="Bookman Old Style"/>
              <w:sz w:val="12"/>
              <w:szCs w:val="12"/>
              <w:lang w:val="fi-FI"/>
            </w:rPr>
          </w:pPr>
        </w:p>
        <w:p w14:paraId="3A422F0F" w14:textId="77777777" w:rsidR="00125AC1" w:rsidRDefault="00125AC1" w:rsidP="00125AC1">
          <w:pPr>
            <w:rPr>
              <w:rStyle w:val="lev"/>
              <w:rFonts w:ascii="Bookman Old Style" w:eastAsiaTheme="majorEastAsia" w:hAnsi="Bookman Old Style"/>
              <w:color w:val="000000"/>
              <w:sz w:val="12"/>
              <w:szCs w:val="12"/>
            </w:rPr>
          </w:pPr>
          <w:r>
            <w:rPr>
              <w:rStyle w:val="lev"/>
              <w:rFonts w:ascii="Bookman Old Style" w:eastAsiaTheme="majorEastAsia" w:hAnsi="Bookman Old Style"/>
              <w:color w:val="000000"/>
              <w:sz w:val="12"/>
              <w:szCs w:val="12"/>
            </w:rPr>
            <w:t>Liquidation Judiciaire du 20 mai 2019</w:t>
          </w:r>
        </w:p>
        <w:p w14:paraId="1814192F" w14:textId="77777777" w:rsidR="00125AC1" w:rsidRPr="00C04D0F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5616E588" w14:textId="77777777" w:rsidR="00125AC1" w:rsidRPr="0018668A" w:rsidRDefault="00125AC1" w:rsidP="00125AC1">
          <w:pPr>
            <w:rPr>
              <w:lang w:val="fi-FI"/>
            </w:rPr>
          </w:pPr>
          <w:r w:rsidRPr="006A0453">
            <w:rPr>
              <w:rFonts w:ascii="Bookman Old Style" w:hAnsi="Bookman Old Style" w:cs="Tahoma"/>
              <w:b/>
              <w:sz w:val="14"/>
              <w:szCs w:val="14"/>
              <w:u w:val="single"/>
              <w:lang w:val="fi-FI"/>
            </w:rPr>
            <w:t>V/Réf</w:t>
          </w:r>
          <w:proofErr w:type="gramStart"/>
          <w:r w:rsidRPr="006A0453">
            <w:rPr>
              <w:rFonts w:ascii="Bookman Old Style" w:hAnsi="Bookman Old Style" w:cs="Tahoma"/>
              <w:b/>
              <w:sz w:val="14"/>
              <w:szCs w:val="14"/>
              <w:u w:val="single"/>
              <w:lang w:val="fi-FI"/>
            </w:rPr>
            <w:t>.</w:t>
          </w:r>
          <w:r w:rsidRPr="00C04D0F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:</w:t>
          </w:r>
          <w:proofErr w:type="gramEnd"/>
          <w:r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 xml:space="preserve"> </w:t>
          </w:r>
          <w:r w:rsidRPr="00E70454">
            <w:rPr>
              <w:rFonts w:ascii="Bookman Old Style" w:hAnsi="Bookman Old Style" w:cs="Tahoma"/>
              <w:b/>
              <w:sz w:val="14"/>
              <w:szCs w:val="14"/>
              <w:lang w:val="fi-FI"/>
            </w:rPr>
            <w:t>/ LOYER (VIRT) IMM GAUCHY</w:t>
          </w:r>
        </w:p>
        <w:p w14:paraId="47707ADB" w14:textId="77777777" w:rsidR="00125AC1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41260557" w14:textId="77777777" w:rsidR="00125AC1" w:rsidRDefault="00125AC1" w:rsidP="00125AC1">
          <w:pPr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6AA7B604" w14:textId="77777777" w:rsidR="00125AC1" w:rsidRDefault="00125AC1" w:rsidP="00125AC1">
          <w:pPr>
            <w:ind w:left="-524" w:firstLine="524"/>
            <w:rPr>
              <w:rFonts w:ascii="Bookman Old Style" w:hAnsi="Bookman Old Style" w:cs="Tahoma"/>
              <w:b/>
              <w:sz w:val="14"/>
              <w:szCs w:val="14"/>
              <w:lang w:val="fi-FI"/>
            </w:rPr>
          </w:pPr>
        </w:p>
        <w:p w14:paraId="3EFEA85F" w14:textId="77777777" w:rsidR="00125AC1" w:rsidRDefault="00125AC1" w:rsidP="00125AC1">
          <w:pPr>
            <w:ind w:left="-524" w:firstLine="524"/>
            <w:rPr>
              <w:rFonts w:ascii="Bookman Old Style" w:hAnsi="Bookman Old Style" w:cs="Tahoma"/>
              <w:sz w:val="14"/>
              <w:szCs w:val="14"/>
              <w:lang w:val="fi-FI"/>
            </w:rPr>
          </w:pPr>
        </w:p>
        <w:p w14:paraId="4A8E1416" w14:textId="77777777" w:rsidR="00125AC1" w:rsidRPr="00C04D0F" w:rsidRDefault="00125AC1" w:rsidP="00125AC1">
          <w:pPr>
            <w:rPr>
              <w:rFonts w:ascii="Bookman Old Style" w:hAnsi="Bookman Old Style" w:cs="Tahoma"/>
              <w:color w:val="0070C0"/>
              <w:sz w:val="14"/>
              <w:szCs w:val="14"/>
              <w:u w:val="single"/>
              <w:lang w:val="fi-FI"/>
            </w:rPr>
          </w:pPr>
        </w:p>
        <w:p w14:paraId="47A56616" w14:textId="77777777" w:rsidR="00125AC1" w:rsidRPr="00AD1255" w:rsidRDefault="00125AC1" w:rsidP="00125AC1">
          <w:pPr>
            <w:ind w:left="-524" w:firstLine="524"/>
            <w:rPr>
              <w:rFonts w:ascii="Bookman Old Style" w:hAnsi="Bookman Old Style" w:cs="Tahoma"/>
              <w:sz w:val="12"/>
              <w:szCs w:val="12"/>
              <w:lang w:val="fi-FI"/>
            </w:rPr>
          </w:pPr>
          <w:r w:rsidRPr="00AD1255">
            <w:rPr>
              <w:rFonts w:ascii="Bookman Old Style" w:hAnsi="Bookman Old Style" w:cs="Tahoma"/>
              <w:sz w:val="12"/>
              <w:szCs w:val="12"/>
              <w:lang w:val="fi-FI"/>
            </w:rPr>
            <w:t xml:space="preserve">votre </w:t>
          </w:r>
          <w:proofErr w:type="gramStart"/>
          <w:r w:rsidRPr="00AD1255">
            <w:rPr>
              <w:rFonts w:ascii="Bookman Old Style" w:hAnsi="Bookman Old Style" w:cs="Tahoma"/>
              <w:sz w:val="12"/>
              <w:szCs w:val="12"/>
              <w:lang w:val="fi-FI"/>
            </w:rPr>
            <w:t>identifiant :</w:t>
          </w:r>
          <w:proofErr w:type="gramEnd"/>
          <w:r w:rsidRPr="00AD1255">
            <w:rPr>
              <w:rFonts w:ascii="Bookman Old Style" w:hAnsi="Bookman Old Style" w:cs="Tahoma"/>
              <w:sz w:val="12"/>
              <w:szCs w:val="12"/>
              <w:lang w:val="fi-FI"/>
            </w:rPr>
            <w:t xml:space="preserve"> </w:t>
          </w:r>
          <w:r w:rsidRPr="00E70454">
            <w:rPr>
              <w:lang w:val="fi-FI"/>
            </w:rPr>
            <w:t xml:space="preserve"> </w:t>
          </w:r>
        </w:p>
        <w:p w14:paraId="2F4A2885" w14:textId="77777777" w:rsidR="00125AC1" w:rsidRPr="00AD1255" w:rsidRDefault="00125AC1" w:rsidP="00125AC1">
          <w:pPr>
            <w:ind w:left="-524" w:firstLine="524"/>
            <w:rPr>
              <w:rFonts w:ascii="Bookman Old Style" w:hAnsi="Bookman Old Style" w:cs="Tahoma"/>
              <w:sz w:val="12"/>
              <w:szCs w:val="12"/>
              <w:lang w:val="fi-FI"/>
            </w:rPr>
          </w:pPr>
          <w:r w:rsidRPr="00AD1255">
            <w:rPr>
              <w:rFonts w:ascii="Bookman Old Style" w:hAnsi="Bookman Old Style" w:cs="Tahoma"/>
              <w:sz w:val="12"/>
              <w:szCs w:val="12"/>
              <w:lang w:val="fi-FI"/>
            </w:rPr>
            <w:t xml:space="preserve">votre mot de </w:t>
          </w:r>
          <w:proofErr w:type="gramStart"/>
          <w:r w:rsidRPr="00AD1255">
            <w:rPr>
              <w:rFonts w:ascii="Bookman Old Style" w:hAnsi="Bookman Old Style" w:cs="Tahoma"/>
              <w:sz w:val="12"/>
              <w:szCs w:val="12"/>
              <w:lang w:val="fi-FI"/>
            </w:rPr>
            <w:t>passe :</w:t>
          </w:r>
          <w:proofErr w:type="gramEnd"/>
          <w:r w:rsidRPr="00AD1255">
            <w:rPr>
              <w:rFonts w:ascii="Bookman Old Style" w:hAnsi="Bookman Old Style" w:cs="Tahoma"/>
              <w:sz w:val="12"/>
              <w:szCs w:val="12"/>
              <w:lang w:val="fi-FI"/>
            </w:rPr>
            <w:t xml:space="preserve"> </w:t>
          </w:r>
          <w:r>
            <w:t xml:space="preserve"> </w:t>
          </w:r>
        </w:p>
        <w:p w14:paraId="4B013794" w14:textId="77777777" w:rsidR="00125AC1" w:rsidRDefault="00230955" w:rsidP="00125AC1">
          <w:pPr>
            <w:ind w:left="-524" w:firstLine="524"/>
            <w:rPr>
              <w:rFonts w:ascii="Bookman Old Style" w:hAnsi="Bookman Old Style" w:cs="Tahoma"/>
              <w:color w:val="0070C0"/>
              <w:sz w:val="14"/>
              <w:szCs w:val="14"/>
              <w:u w:val="single"/>
              <w:lang w:val="fi-FI"/>
            </w:rPr>
          </w:pPr>
          <w:hyperlink r:id="rId1" w:history="1">
            <w:r w:rsidR="00125AC1" w:rsidRPr="00C04D0F">
              <w:rPr>
                <w:rFonts w:ascii="Bookman Old Style" w:hAnsi="Bookman Old Style" w:cs="Tahoma"/>
                <w:color w:val="0070C0"/>
                <w:sz w:val="14"/>
                <w:szCs w:val="14"/>
                <w:u w:val="single"/>
                <w:lang w:val="fi-FI"/>
              </w:rPr>
              <w:t>www.mandaction.fr</w:t>
            </w:r>
          </w:hyperlink>
        </w:p>
        <w:p w14:paraId="08BE0AA0" w14:textId="77777777" w:rsidR="00125AC1" w:rsidRDefault="00125AC1" w:rsidP="00125AC1">
          <w:pPr>
            <w:ind w:left="-524" w:firstLine="524"/>
            <w:rPr>
              <w:rFonts w:ascii="Bookman Old Style" w:hAnsi="Bookman Old Style"/>
              <w:sz w:val="14"/>
              <w:szCs w:val="14"/>
            </w:rPr>
          </w:pPr>
        </w:p>
        <w:p w14:paraId="7DAA5824" w14:textId="77777777" w:rsidR="00125AC1" w:rsidRDefault="00125AC1" w:rsidP="00125AC1">
          <w:pPr>
            <w:ind w:left="-524" w:firstLine="524"/>
            <w:rPr>
              <w:rFonts w:ascii="Bookman Old Style" w:hAnsi="Bookman Old Style"/>
              <w:sz w:val="14"/>
              <w:szCs w:val="14"/>
            </w:rPr>
          </w:pPr>
        </w:p>
        <w:p w14:paraId="0B0449E1" w14:textId="77777777" w:rsidR="00125AC1" w:rsidRPr="00C04D0F" w:rsidRDefault="00125AC1" w:rsidP="00125AC1">
          <w:pPr>
            <w:ind w:left="-524" w:firstLine="524"/>
            <w:rPr>
              <w:rFonts w:ascii="Bookman Old Style" w:hAnsi="Bookman Old Style"/>
              <w:sz w:val="14"/>
              <w:szCs w:val="14"/>
            </w:rPr>
          </w:pPr>
        </w:p>
        <w:p w14:paraId="3E92E653" w14:textId="77777777" w:rsidR="00125AC1" w:rsidRDefault="00125AC1" w:rsidP="00125AC1">
          <w:pPr>
            <w:rPr>
              <w:rFonts w:ascii="Bookman Old Style" w:hAnsi="Bookman Old Style"/>
              <w:sz w:val="14"/>
              <w:szCs w:val="14"/>
            </w:rPr>
          </w:pPr>
          <w:r>
            <w:rPr>
              <w:rFonts w:ascii="Bookman Old Style" w:hAnsi="Bookman Old Style"/>
              <w:noProof/>
              <w:sz w:val="14"/>
              <w:szCs w:val="14"/>
            </w:rPr>
            <w:drawing>
              <wp:inline distT="0" distB="0" distL="0" distR="0" wp14:anchorId="4EFC4963" wp14:editId="3F982D76">
                <wp:extent cx="1409700" cy="7048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9AD0BA" w14:textId="77777777" w:rsidR="00125AC1" w:rsidRDefault="00125AC1" w:rsidP="00125AC1">
          <w:pPr>
            <w:rPr>
              <w:rFonts w:ascii="Bookman Old Style" w:hAnsi="Bookman Old Style"/>
              <w:sz w:val="14"/>
              <w:szCs w:val="14"/>
            </w:rPr>
          </w:pPr>
        </w:p>
        <w:p w14:paraId="6246297D" w14:textId="77777777" w:rsidR="00125AC1" w:rsidRDefault="00125AC1" w:rsidP="00125AC1">
          <w:pPr>
            <w:rPr>
              <w:rFonts w:ascii="Bookman Old Style" w:hAnsi="Bookman Old Style"/>
              <w:sz w:val="14"/>
              <w:szCs w:val="14"/>
            </w:rPr>
          </w:pPr>
        </w:p>
        <w:p w14:paraId="38B289E9" w14:textId="77777777" w:rsidR="00125AC1" w:rsidRDefault="00125AC1" w:rsidP="00125AC1">
          <w:pPr>
            <w:rPr>
              <w:rFonts w:ascii="Bookman Old Style" w:hAnsi="Bookman Old Style"/>
              <w:sz w:val="14"/>
              <w:szCs w:val="14"/>
            </w:rPr>
          </w:pPr>
        </w:p>
        <w:p w14:paraId="34617FE5" w14:textId="77777777" w:rsidR="00125AC1" w:rsidRDefault="00125AC1" w:rsidP="00125AC1">
          <w:pPr>
            <w:rPr>
              <w:rFonts w:ascii="Bookman Old Style" w:hAnsi="Bookman Old Style"/>
              <w:sz w:val="14"/>
              <w:szCs w:val="14"/>
            </w:rPr>
          </w:pPr>
          <w:r w:rsidRPr="00E70454">
            <w:rPr>
              <w:rFonts w:ascii="Bookman Old Style" w:hAnsi="Bookman Old Style"/>
              <w:sz w:val="14"/>
              <w:szCs w:val="14"/>
            </w:rPr>
            <w:t>Maître Alexandre DELEZENNE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Guillaume RANDOUX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Avec la Collaboration de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Margaux MAQUIGNON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Mandataire Judiciaire Diplômé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Philippe LEHERICY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Julie HERMONT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Emmanuel MALFAISAN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Pascal RUFFIN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Nicolas SOINNE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Christian WIART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Pierre-François ROUHIER</w:t>
          </w:r>
          <w:r w:rsidRPr="00E70454">
            <w:rPr>
              <w:rFonts w:ascii="Bookman Old Style" w:hAnsi="Bookman Old Style"/>
              <w:sz w:val="14"/>
              <w:szCs w:val="14"/>
            </w:rPr>
            <w:br/>
          </w:r>
          <w:r w:rsidRPr="00E70454">
            <w:rPr>
              <w:rFonts w:ascii="Bookman Old Style" w:hAnsi="Bookman Old Style"/>
              <w:sz w:val="14"/>
              <w:szCs w:val="14"/>
            </w:rPr>
            <w:br/>
            <w:t>Maître Charles BRUCELLE</w:t>
          </w:r>
        </w:p>
        <w:p w14:paraId="1B743C46" w14:textId="77777777" w:rsidR="00125AC1" w:rsidRDefault="00125AC1" w:rsidP="00125AC1">
          <w:pPr>
            <w:rPr>
              <w:rFonts w:ascii="Bookman Old Style" w:hAnsi="Bookman Old Style"/>
              <w:sz w:val="14"/>
              <w:szCs w:val="14"/>
            </w:rPr>
          </w:pPr>
        </w:p>
        <w:p w14:paraId="5539193A" w14:textId="77777777" w:rsidR="00125AC1" w:rsidRPr="006A0453" w:rsidRDefault="00125AC1" w:rsidP="00125AC1">
          <w:pPr>
            <w:rPr>
              <w:rFonts w:ascii="Bookman Old Style" w:hAnsi="Bookman Old Style"/>
              <w:i/>
              <w:sz w:val="14"/>
              <w:szCs w:val="14"/>
            </w:rPr>
          </w:pPr>
          <w:proofErr w:type="gramStart"/>
          <w:r w:rsidRPr="006A0453">
            <w:rPr>
              <w:rFonts w:ascii="Bookman Old Style" w:hAnsi="Bookman Old Style"/>
              <w:i/>
              <w:sz w:val="14"/>
              <w:szCs w:val="14"/>
            </w:rPr>
            <w:t>leurs</w:t>
          </w:r>
          <w:proofErr w:type="gramEnd"/>
          <w:r w:rsidRPr="006A0453">
            <w:rPr>
              <w:rFonts w:ascii="Bookman Old Style" w:hAnsi="Bookman Old Style"/>
              <w:i/>
              <w:sz w:val="14"/>
              <w:szCs w:val="14"/>
            </w:rPr>
            <w:t xml:space="preserve"> collaborateurs/collaboratrices</w:t>
          </w:r>
        </w:p>
        <w:p w14:paraId="0A89B112" w14:textId="77777777" w:rsidR="00125AC1" w:rsidRDefault="00125AC1" w:rsidP="00125AC1">
          <w:pPr>
            <w:rPr>
              <w:rFonts w:ascii="Bookman Old Style" w:hAnsi="Bookman Old Style"/>
              <w:sz w:val="14"/>
              <w:szCs w:val="14"/>
            </w:rPr>
          </w:pPr>
        </w:p>
        <w:p w14:paraId="5F5AC1B3" w14:textId="77777777" w:rsidR="00125AC1" w:rsidRDefault="00125AC1" w:rsidP="00125AC1">
          <w:pPr>
            <w:rPr>
              <w:rFonts w:ascii="Bookman Old Style" w:hAnsi="Bookman Old Style"/>
              <w:sz w:val="14"/>
              <w:szCs w:val="14"/>
            </w:rPr>
          </w:pPr>
        </w:p>
        <w:p w14:paraId="37C5D8C7" w14:textId="77777777" w:rsidR="00125AC1" w:rsidRPr="00C04D0F" w:rsidRDefault="00125AC1" w:rsidP="00125AC1">
          <w:pPr>
            <w:rPr>
              <w:rFonts w:ascii="Bookman Old Style" w:hAnsi="Bookman Old Style"/>
              <w:sz w:val="14"/>
              <w:szCs w:val="14"/>
            </w:rPr>
          </w:pPr>
        </w:p>
        <w:p w14:paraId="3C1A2196" w14:textId="77777777" w:rsidR="00125AC1" w:rsidRPr="003175FE" w:rsidRDefault="00125AC1" w:rsidP="00125AC1">
          <w:pPr>
            <w:rPr>
              <w:rFonts w:ascii="Bookman Old Style" w:hAnsi="Bookman Old Style"/>
              <w:i/>
              <w:sz w:val="14"/>
              <w:szCs w:val="14"/>
              <w:u w:val="single"/>
            </w:rPr>
          </w:pPr>
          <w:r>
            <w:rPr>
              <w:rFonts w:ascii="Bookman Old Style" w:hAnsi="Bookman Old Style"/>
              <w:i/>
              <w:sz w:val="14"/>
              <w:szCs w:val="14"/>
              <w:u w:val="single"/>
            </w:rPr>
            <w:t>Présents sur</w:t>
          </w:r>
          <w:r w:rsidRPr="003175FE">
            <w:rPr>
              <w:rFonts w:ascii="Bookman Old Style" w:hAnsi="Bookman Old Style"/>
              <w:i/>
              <w:sz w:val="14"/>
              <w:szCs w:val="14"/>
              <w:u w:val="single"/>
            </w:rPr>
            <w:t> :</w:t>
          </w:r>
        </w:p>
        <w:p w14:paraId="5187426B" w14:textId="77777777" w:rsidR="00125AC1" w:rsidRPr="00C04D0F" w:rsidRDefault="00125AC1" w:rsidP="00125AC1">
          <w:pPr>
            <w:rPr>
              <w:rFonts w:ascii="Bookman Old Style" w:hAnsi="Bookman Old Style"/>
              <w:sz w:val="14"/>
              <w:szCs w:val="14"/>
              <w:u w:val="single"/>
            </w:rPr>
          </w:pPr>
        </w:p>
        <w:p w14:paraId="4D0BF549" w14:textId="77777777" w:rsidR="00125AC1" w:rsidRPr="00E70454" w:rsidRDefault="00125AC1" w:rsidP="00125AC1">
          <w:pPr>
            <w:ind w:left="142"/>
            <w:rPr>
              <w:rFonts w:ascii="Bookman Old Style" w:hAnsi="Bookman Old Style"/>
              <w:sz w:val="14"/>
              <w:szCs w:val="14"/>
            </w:rPr>
          </w:pPr>
          <w:r w:rsidRPr="00EA0170">
            <w:rPr>
              <w:rFonts w:ascii="Bookman Old Style" w:hAnsi="Bookman Old Style"/>
              <w:sz w:val="14"/>
              <w:szCs w:val="14"/>
            </w:rPr>
            <w:t>- AMIENS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ARRAS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AVESNES SUR HELPE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BEAUVAIS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BETHUNE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BOULOGNE SUR MER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CALAIS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CAMBRAI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CHARLEVILLE-MEZIERES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COMPIEGNE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DOUAI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DUNKERQUE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LAON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LILLE METROPOLE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SAINT OMER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SAINT QUENTIN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SEDAN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SENLIS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SOISSONS</w:t>
          </w:r>
          <w:r w:rsidRPr="00EA0170">
            <w:rPr>
              <w:rFonts w:ascii="Bookman Old Style" w:hAnsi="Bookman Old Style"/>
              <w:sz w:val="14"/>
              <w:szCs w:val="14"/>
            </w:rPr>
            <w:br/>
            <w:t>- VALENCIENNES</w:t>
          </w:r>
        </w:p>
        <w:p w14:paraId="5ECDD95E" w14:textId="77777777" w:rsidR="00125AC1" w:rsidRPr="003175FE" w:rsidRDefault="00125AC1" w:rsidP="00125AC1">
          <w:pPr>
            <w:rPr>
              <w:rFonts w:ascii="Bookman Old Style" w:hAnsi="Bookman Old Style"/>
              <w:i/>
              <w:sz w:val="14"/>
              <w:szCs w:val="14"/>
              <w:u w:val="single"/>
            </w:rPr>
          </w:pPr>
        </w:p>
        <w:p w14:paraId="1A18E1EA" w14:textId="77777777" w:rsidR="00125AC1" w:rsidRDefault="00125AC1" w:rsidP="00125AC1">
          <w:pPr>
            <w:rPr>
              <w:rFonts w:ascii="Bookman Old Style" w:hAnsi="Bookman Old Style"/>
              <w:sz w:val="14"/>
              <w:szCs w:val="14"/>
            </w:rPr>
          </w:pPr>
        </w:p>
        <w:p w14:paraId="479F7DA9" w14:textId="77777777" w:rsidR="00125AC1" w:rsidRPr="00C04D0F" w:rsidRDefault="00125AC1" w:rsidP="00125AC1">
          <w:pPr>
            <w:rPr>
              <w:rFonts w:ascii="Bookman Old Style" w:hAnsi="Bookman Old Style"/>
              <w:sz w:val="18"/>
              <w:szCs w:val="18"/>
            </w:rPr>
          </w:pPr>
        </w:p>
        <w:p w14:paraId="4CA4AA50" w14:textId="77777777" w:rsidR="00125AC1" w:rsidRPr="00C04D0F" w:rsidRDefault="00125AC1" w:rsidP="00125AC1">
          <w:pPr>
            <w:rPr>
              <w:sz w:val="18"/>
              <w:szCs w:val="18"/>
            </w:rPr>
          </w:pPr>
        </w:p>
        <w:p w14:paraId="6426AACF" w14:textId="77777777" w:rsidR="00125AC1" w:rsidRPr="00C04D0F" w:rsidRDefault="00125AC1" w:rsidP="00125AC1">
          <w:pPr>
            <w:rPr>
              <w:sz w:val="18"/>
              <w:szCs w:val="18"/>
            </w:rPr>
          </w:pPr>
        </w:p>
        <w:p w14:paraId="3A73A8AE" w14:textId="77777777" w:rsidR="00125AC1" w:rsidRPr="00C04D0F" w:rsidRDefault="00125AC1" w:rsidP="00125AC1">
          <w:pPr>
            <w:rPr>
              <w:sz w:val="18"/>
              <w:szCs w:val="18"/>
            </w:rPr>
          </w:pPr>
        </w:p>
        <w:p w14:paraId="021B011E" w14:textId="77777777" w:rsidR="00125AC1" w:rsidRPr="003D684B" w:rsidRDefault="00125AC1" w:rsidP="00125AC1">
          <w:pPr>
            <w:tabs>
              <w:tab w:val="left" w:pos="922"/>
            </w:tabs>
            <w:rPr>
              <w:sz w:val="22"/>
              <w:szCs w:val="22"/>
            </w:rPr>
          </w:pPr>
        </w:p>
      </w:tc>
    </w:tr>
  </w:tbl>
  <w:p w14:paraId="53E5257B" w14:textId="77777777" w:rsidR="00104494" w:rsidRDefault="00104494" w:rsidP="00104494">
    <w:pPr>
      <w:pStyle w:val="En-tte"/>
      <w:tabs>
        <w:tab w:val="clear" w:pos="4536"/>
        <w:tab w:val="clear" w:pos="9072"/>
        <w:tab w:val="left" w:pos="19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8370A6"/>
    <w:multiLevelType w:val="hybridMultilevel"/>
    <w:tmpl w:val="E39ED598"/>
    <w:lvl w:ilvl="0" w:tplc="FBB61B8A">
      <w:start w:val="1"/>
      <w:numFmt w:val="bullet"/>
      <w:lvlText w:val="o"/>
      <w:lvlJc w:val="left"/>
      <w:pPr>
        <w:tabs>
          <w:tab w:val="num" w:pos="4080"/>
        </w:tabs>
        <w:ind w:left="4080" w:hanging="359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29BD6285"/>
    <w:multiLevelType w:val="hybridMultilevel"/>
    <w:tmpl w:val="CFAA2F68"/>
    <w:lvl w:ilvl="0" w:tplc="6EAC5B38">
      <w:start w:val="34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962"/>
    <w:multiLevelType w:val="hybridMultilevel"/>
    <w:tmpl w:val="93ACCADA"/>
    <w:lvl w:ilvl="0" w:tplc="D89EDA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61E3"/>
    <w:multiLevelType w:val="hybridMultilevel"/>
    <w:tmpl w:val="5E8201C2"/>
    <w:lvl w:ilvl="0" w:tplc="21F2B2F8">
      <w:numFmt w:val="bullet"/>
      <w:lvlText w:val="-"/>
      <w:lvlJc w:val="left"/>
      <w:pPr>
        <w:ind w:left="216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0D"/>
    <w:rsid w:val="00000EE1"/>
    <w:rsid w:val="00012AE2"/>
    <w:rsid w:val="00035CD7"/>
    <w:rsid w:val="00053BF9"/>
    <w:rsid w:val="000607D4"/>
    <w:rsid w:val="0006118E"/>
    <w:rsid w:val="00061817"/>
    <w:rsid w:val="00083FC8"/>
    <w:rsid w:val="00086D0E"/>
    <w:rsid w:val="00094E92"/>
    <w:rsid w:val="00095215"/>
    <w:rsid w:val="000A1AB2"/>
    <w:rsid w:val="000C66A0"/>
    <w:rsid w:val="000C6ECF"/>
    <w:rsid w:val="000D3606"/>
    <w:rsid w:val="000D48EF"/>
    <w:rsid w:val="000E166B"/>
    <w:rsid w:val="000E3D75"/>
    <w:rsid w:val="00100A32"/>
    <w:rsid w:val="00102A6E"/>
    <w:rsid w:val="00104494"/>
    <w:rsid w:val="001134B0"/>
    <w:rsid w:val="00113B9C"/>
    <w:rsid w:val="00115689"/>
    <w:rsid w:val="00122925"/>
    <w:rsid w:val="00125AC1"/>
    <w:rsid w:val="001363C4"/>
    <w:rsid w:val="00171896"/>
    <w:rsid w:val="001730AF"/>
    <w:rsid w:val="00183670"/>
    <w:rsid w:val="0018668A"/>
    <w:rsid w:val="001867AD"/>
    <w:rsid w:val="00190478"/>
    <w:rsid w:val="00195290"/>
    <w:rsid w:val="001A29C0"/>
    <w:rsid w:val="001B4447"/>
    <w:rsid w:val="001C20E2"/>
    <w:rsid w:val="001C4E2A"/>
    <w:rsid w:val="001D274F"/>
    <w:rsid w:val="001F1215"/>
    <w:rsid w:val="001F7A9E"/>
    <w:rsid w:val="00230955"/>
    <w:rsid w:val="00230D38"/>
    <w:rsid w:val="00240C40"/>
    <w:rsid w:val="00254A02"/>
    <w:rsid w:val="0025736B"/>
    <w:rsid w:val="00260138"/>
    <w:rsid w:val="00274807"/>
    <w:rsid w:val="00275680"/>
    <w:rsid w:val="00283BB4"/>
    <w:rsid w:val="00284B2E"/>
    <w:rsid w:val="002862CD"/>
    <w:rsid w:val="00286BB8"/>
    <w:rsid w:val="00295B7E"/>
    <w:rsid w:val="002A03FC"/>
    <w:rsid w:val="002A6EBB"/>
    <w:rsid w:val="002C7EF0"/>
    <w:rsid w:val="002E47AA"/>
    <w:rsid w:val="00314766"/>
    <w:rsid w:val="003175FE"/>
    <w:rsid w:val="00327C44"/>
    <w:rsid w:val="0034598A"/>
    <w:rsid w:val="00347284"/>
    <w:rsid w:val="00356849"/>
    <w:rsid w:val="00360A88"/>
    <w:rsid w:val="003654BA"/>
    <w:rsid w:val="003679AD"/>
    <w:rsid w:val="00393FCF"/>
    <w:rsid w:val="003A7468"/>
    <w:rsid w:val="003B456D"/>
    <w:rsid w:val="003B4DA5"/>
    <w:rsid w:val="003D684B"/>
    <w:rsid w:val="00401CF2"/>
    <w:rsid w:val="00403B11"/>
    <w:rsid w:val="0040545D"/>
    <w:rsid w:val="00415DC6"/>
    <w:rsid w:val="00416BC4"/>
    <w:rsid w:val="00421953"/>
    <w:rsid w:val="00443E46"/>
    <w:rsid w:val="00454D93"/>
    <w:rsid w:val="00465C9B"/>
    <w:rsid w:val="00466A21"/>
    <w:rsid w:val="00495908"/>
    <w:rsid w:val="004A4365"/>
    <w:rsid w:val="004A611F"/>
    <w:rsid w:val="004D170C"/>
    <w:rsid w:val="004D2356"/>
    <w:rsid w:val="004D291D"/>
    <w:rsid w:val="004D59A1"/>
    <w:rsid w:val="0053277F"/>
    <w:rsid w:val="0053340A"/>
    <w:rsid w:val="005709FC"/>
    <w:rsid w:val="0059035B"/>
    <w:rsid w:val="0059296F"/>
    <w:rsid w:val="005A29FE"/>
    <w:rsid w:val="005B58AD"/>
    <w:rsid w:val="005B602B"/>
    <w:rsid w:val="005C7216"/>
    <w:rsid w:val="005D0202"/>
    <w:rsid w:val="005D1463"/>
    <w:rsid w:val="005D3F11"/>
    <w:rsid w:val="005D4A30"/>
    <w:rsid w:val="005D5EEE"/>
    <w:rsid w:val="005D6930"/>
    <w:rsid w:val="005E4F6B"/>
    <w:rsid w:val="005F2842"/>
    <w:rsid w:val="005F5769"/>
    <w:rsid w:val="00633CE8"/>
    <w:rsid w:val="00652354"/>
    <w:rsid w:val="0065350C"/>
    <w:rsid w:val="0068230C"/>
    <w:rsid w:val="00683293"/>
    <w:rsid w:val="00695F45"/>
    <w:rsid w:val="006A0453"/>
    <w:rsid w:val="006D7403"/>
    <w:rsid w:val="00705173"/>
    <w:rsid w:val="00712052"/>
    <w:rsid w:val="00713179"/>
    <w:rsid w:val="00720A0B"/>
    <w:rsid w:val="0076310E"/>
    <w:rsid w:val="00767647"/>
    <w:rsid w:val="007712FC"/>
    <w:rsid w:val="00773101"/>
    <w:rsid w:val="007A1261"/>
    <w:rsid w:val="007A2BCF"/>
    <w:rsid w:val="007A3155"/>
    <w:rsid w:val="007B27A9"/>
    <w:rsid w:val="007C3787"/>
    <w:rsid w:val="007C6C9B"/>
    <w:rsid w:val="007D3A53"/>
    <w:rsid w:val="007E0BDF"/>
    <w:rsid w:val="007E3EEA"/>
    <w:rsid w:val="007F4D0B"/>
    <w:rsid w:val="008010E9"/>
    <w:rsid w:val="00821B4E"/>
    <w:rsid w:val="008301AF"/>
    <w:rsid w:val="0085299F"/>
    <w:rsid w:val="008652A3"/>
    <w:rsid w:val="0087454D"/>
    <w:rsid w:val="008814AF"/>
    <w:rsid w:val="00895960"/>
    <w:rsid w:val="008C48AF"/>
    <w:rsid w:val="008C75CB"/>
    <w:rsid w:val="008D24EE"/>
    <w:rsid w:val="008D2916"/>
    <w:rsid w:val="008E00C8"/>
    <w:rsid w:val="008F73C0"/>
    <w:rsid w:val="00901AA3"/>
    <w:rsid w:val="00935687"/>
    <w:rsid w:val="00935787"/>
    <w:rsid w:val="00965B21"/>
    <w:rsid w:val="0098350B"/>
    <w:rsid w:val="0099280F"/>
    <w:rsid w:val="009A5F3B"/>
    <w:rsid w:val="009B2AE7"/>
    <w:rsid w:val="009B55DD"/>
    <w:rsid w:val="009C56AE"/>
    <w:rsid w:val="009D3CC9"/>
    <w:rsid w:val="009F3F01"/>
    <w:rsid w:val="00A02E35"/>
    <w:rsid w:val="00A1012B"/>
    <w:rsid w:val="00A33BBB"/>
    <w:rsid w:val="00A41747"/>
    <w:rsid w:val="00A45FF9"/>
    <w:rsid w:val="00A465C1"/>
    <w:rsid w:val="00A4780B"/>
    <w:rsid w:val="00A47DEE"/>
    <w:rsid w:val="00A552EF"/>
    <w:rsid w:val="00A81DE3"/>
    <w:rsid w:val="00AA352E"/>
    <w:rsid w:val="00AD1255"/>
    <w:rsid w:val="00AD2273"/>
    <w:rsid w:val="00AD2C6B"/>
    <w:rsid w:val="00AD4F7F"/>
    <w:rsid w:val="00AF2636"/>
    <w:rsid w:val="00AF7C54"/>
    <w:rsid w:val="00B03B94"/>
    <w:rsid w:val="00B268C3"/>
    <w:rsid w:val="00B27F1F"/>
    <w:rsid w:val="00B314AD"/>
    <w:rsid w:val="00B347EC"/>
    <w:rsid w:val="00B61E30"/>
    <w:rsid w:val="00B665F6"/>
    <w:rsid w:val="00B70D78"/>
    <w:rsid w:val="00B72F58"/>
    <w:rsid w:val="00B777C1"/>
    <w:rsid w:val="00B80D37"/>
    <w:rsid w:val="00B970FD"/>
    <w:rsid w:val="00B97586"/>
    <w:rsid w:val="00BB34BF"/>
    <w:rsid w:val="00BD5E22"/>
    <w:rsid w:val="00BE2B6C"/>
    <w:rsid w:val="00C04D0F"/>
    <w:rsid w:val="00C07C81"/>
    <w:rsid w:val="00C15AC9"/>
    <w:rsid w:val="00C23D87"/>
    <w:rsid w:val="00C2723A"/>
    <w:rsid w:val="00C27439"/>
    <w:rsid w:val="00C5190D"/>
    <w:rsid w:val="00C70981"/>
    <w:rsid w:val="00C839EB"/>
    <w:rsid w:val="00C907E9"/>
    <w:rsid w:val="00CA7315"/>
    <w:rsid w:val="00CD3832"/>
    <w:rsid w:val="00CD6D05"/>
    <w:rsid w:val="00CF0516"/>
    <w:rsid w:val="00CF29CD"/>
    <w:rsid w:val="00CF2A20"/>
    <w:rsid w:val="00D21B01"/>
    <w:rsid w:val="00D32847"/>
    <w:rsid w:val="00D34754"/>
    <w:rsid w:val="00D35EAA"/>
    <w:rsid w:val="00D509A5"/>
    <w:rsid w:val="00D54BC8"/>
    <w:rsid w:val="00D74707"/>
    <w:rsid w:val="00D91FC4"/>
    <w:rsid w:val="00D974D4"/>
    <w:rsid w:val="00DD0CFF"/>
    <w:rsid w:val="00DD3E3B"/>
    <w:rsid w:val="00DF445D"/>
    <w:rsid w:val="00DF5B4A"/>
    <w:rsid w:val="00E05CB7"/>
    <w:rsid w:val="00E07F42"/>
    <w:rsid w:val="00E12FE7"/>
    <w:rsid w:val="00E17587"/>
    <w:rsid w:val="00E375B4"/>
    <w:rsid w:val="00E43084"/>
    <w:rsid w:val="00E43500"/>
    <w:rsid w:val="00E477C5"/>
    <w:rsid w:val="00E627E6"/>
    <w:rsid w:val="00E70454"/>
    <w:rsid w:val="00E72BA1"/>
    <w:rsid w:val="00E74A58"/>
    <w:rsid w:val="00E76E23"/>
    <w:rsid w:val="00E77CCB"/>
    <w:rsid w:val="00E80479"/>
    <w:rsid w:val="00E81DEB"/>
    <w:rsid w:val="00E8222A"/>
    <w:rsid w:val="00E85B82"/>
    <w:rsid w:val="00E90B72"/>
    <w:rsid w:val="00E91EFD"/>
    <w:rsid w:val="00E95A43"/>
    <w:rsid w:val="00EA0170"/>
    <w:rsid w:val="00EA3E28"/>
    <w:rsid w:val="00EB4CC7"/>
    <w:rsid w:val="00EB5233"/>
    <w:rsid w:val="00EB59BC"/>
    <w:rsid w:val="00EC5E10"/>
    <w:rsid w:val="00ED5240"/>
    <w:rsid w:val="00EE662C"/>
    <w:rsid w:val="00F06496"/>
    <w:rsid w:val="00F15788"/>
    <w:rsid w:val="00F23A7A"/>
    <w:rsid w:val="00F37BF2"/>
    <w:rsid w:val="00F416F7"/>
    <w:rsid w:val="00F44127"/>
    <w:rsid w:val="00F52102"/>
    <w:rsid w:val="00F52A40"/>
    <w:rsid w:val="00F53C02"/>
    <w:rsid w:val="00F612F9"/>
    <w:rsid w:val="00F66F86"/>
    <w:rsid w:val="00F810E8"/>
    <w:rsid w:val="00F83607"/>
    <w:rsid w:val="00FC1B57"/>
    <w:rsid w:val="00FE0CB5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0F8F54"/>
  <w14:defaultImageDpi w14:val="0"/>
  <w15:docId w15:val="{55D969F1-C13B-4FB1-BE7C-518BDA6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D4"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111"/>
      </w:tabs>
      <w:ind w:right="4466"/>
      <w:jc w:val="center"/>
      <w:outlineLvl w:val="0"/>
    </w:pPr>
    <w:rPr>
      <w:rFonts w:ascii="Letter Gothic" w:hAnsi="Letter Gothic"/>
      <w:b/>
      <w:smallCaps/>
      <w:spacing w:val="20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Letter Gothic" w:hAnsi="Letter Gothic"/>
      <w:b/>
      <w:smallCap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firstLine="284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Bookman" w:hAnsi="Bookman"/>
      <w:b/>
      <w:sz w:val="18"/>
      <w:bdr w:val="single" w:sz="4" w:space="0" w:color="auto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DF5B4A"/>
    <w:pPr>
      <w:jc w:val="center"/>
    </w:pPr>
    <w:rPr>
      <w:rFonts w:ascii="Bookman" w:hAnsi="Bookman" w:cs="Book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rsid w:val="00230D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0D38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5929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5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75CB"/>
    <w:rPr>
      <w:rFonts w:ascii="Segoe UI" w:hAnsi="Segoe UI" w:cs="Segoe UI"/>
      <w:sz w:val="18"/>
      <w:szCs w:val="18"/>
    </w:rPr>
  </w:style>
  <w:style w:type="paragraph" w:customStyle="1" w:styleId="Converter5155">
    <w:name w:val="Converter5155"/>
    <w:uiPriority w:val="99"/>
    <w:rsid w:val="001D274F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9B55DD"/>
    <w:pPr>
      <w:jc w:val="both"/>
    </w:pPr>
    <w:rPr>
      <w:rFonts w:ascii="CG Omega" w:hAnsi="CG Omega" w:cs="CG Omeg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B55DD"/>
    <w:rPr>
      <w:rFonts w:ascii="CG Omega" w:hAnsi="CG Omega" w:cs="CG Omega"/>
      <w:sz w:val="20"/>
      <w:szCs w:val="20"/>
    </w:rPr>
  </w:style>
  <w:style w:type="paragraph" w:customStyle="1" w:styleId="Converter5160">
    <w:name w:val="Converter5160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color w:val="000000"/>
      <w:sz w:val="28"/>
      <w:szCs w:val="28"/>
    </w:rPr>
  </w:style>
  <w:style w:type="paragraph" w:customStyle="1" w:styleId="Converter5165">
    <w:name w:val="Converter516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71">
    <w:name w:val="Converter517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8"/>
      <w:szCs w:val="28"/>
    </w:rPr>
  </w:style>
  <w:style w:type="paragraph" w:customStyle="1" w:styleId="Converter5191">
    <w:name w:val="Converter519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28"/>
      <w:szCs w:val="28"/>
    </w:rPr>
  </w:style>
  <w:style w:type="paragraph" w:customStyle="1" w:styleId="Converter5195">
    <w:name w:val="Converter51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28"/>
      <w:szCs w:val="28"/>
    </w:rPr>
  </w:style>
  <w:style w:type="paragraph" w:customStyle="1" w:styleId="Converter181">
    <w:name w:val="Converter18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5654">
    <w:name w:val="Converter56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b/>
      <w:bCs/>
      <w:color w:val="000000"/>
      <w:sz w:val="36"/>
      <w:szCs w:val="36"/>
    </w:rPr>
  </w:style>
  <w:style w:type="paragraph" w:customStyle="1" w:styleId="Converter5795">
    <w:name w:val="Converter579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111">
    <w:name w:val="Converter211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sz w:val="16"/>
      <w:szCs w:val="16"/>
    </w:rPr>
  </w:style>
  <w:style w:type="paragraph" w:customStyle="1" w:styleId="Converter3744">
    <w:name w:val="Converter374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onverter2854">
    <w:name w:val="Converter2854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38">
    <w:name w:val="Converter2838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1">
    <w:name w:val="Converter2841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3">
    <w:name w:val="Converter2843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5">
    <w:name w:val="Converter2845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b/>
      <w:bCs/>
      <w:color w:val="000000"/>
      <w:sz w:val="10"/>
      <w:szCs w:val="10"/>
    </w:rPr>
  </w:style>
  <w:style w:type="paragraph" w:customStyle="1" w:styleId="Converter2846">
    <w:name w:val="Converter2846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2847">
    <w:name w:val="Converter2847"/>
    <w:uiPriority w:val="99"/>
    <w:rsid w:val="00A81DE3"/>
    <w:pPr>
      <w:widowControl w:val="0"/>
      <w:autoSpaceDE w:val="0"/>
      <w:autoSpaceDN w:val="0"/>
      <w:adjustRightInd w:val="0"/>
      <w:spacing w:after="0" w:line="240" w:lineRule="auto"/>
    </w:pPr>
    <w:rPr>
      <w:rFonts w:ascii="Icon" w:hAnsi="Icon" w:cs="Icon"/>
      <w:color w:val="000000"/>
      <w:sz w:val="10"/>
      <w:szCs w:val="10"/>
    </w:rPr>
  </w:style>
  <w:style w:type="paragraph" w:customStyle="1" w:styleId="Converter4969">
    <w:name w:val="Converter4969"/>
    <w:uiPriority w:val="99"/>
    <w:rsid w:val="00CF2A20"/>
    <w:pPr>
      <w:widowControl w:val="0"/>
      <w:autoSpaceDE w:val="0"/>
      <w:autoSpaceDN w:val="0"/>
      <w:adjustRightInd w:val="0"/>
      <w:spacing w:after="0" w:line="240" w:lineRule="auto"/>
    </w:pPr>
    <w:rPr>
      <w:rFonts w:ascii="Geneva" w:hAnsi="Geneva" w:cs="Genev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045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25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dac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0A2DFCE-E1F1-46F9-B396-886DEAA8A1EC}">
  <ds:schemaRefs>
    <ds:schemaRef ds:uri="http://schemas.openxmlformats.org/wordprocessingml/2006/main"/>
    <ds:schemaRef ds:uri="http://schemas.openxmlformats.org/drawingml/2006/wordprocessingDrawing"/>
    <ds:schemaRef ds:uri="http://schemas.openxmlformats.org/officeDocument/2006/relationships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 MALFAISAN_</vt:lpstr>
    </vt:vector>
  </TitlesOfParts>
  <Company>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 MALFAISAN_</dc:title>
  <dc:creator>MALFAISAN</dc:creator>
  <cp:lastModifiedBy>Margaux Maquignon</cp:lastModifiedBy>
  <cp:revision>51</cp:revision>
  <cp:lastPrinted>2017-04-05T15:02:00Z</cp:lastPrinted>
  <dcterms:created xsi:type="dcterms:W3CDTF">2017-03-27T10:42:00Z</dcterms:created>
  <dcterms:modified xsi:type="dcterms:W3CDTF">2022-01-17T08:29:00Z</dcterms:modified>
</cp:coreProperties>
</file>